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Идутъ ли въ прокъ дела, иль плохо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Идутъ ли въ прокъ дела, иль плохо;
          <w:br/>
           Успехъ, задержка-ли въ труде?
          <w:br/>
           Все переходная эпоха
          <w:br/>
           За всехъ отвутствуетъ везде.
          <w:br/>
          <w:br/>
          Упившись этимъ новымъ словомъ,
          <w:br/>
           Толкуемъ мы и вкривь и вкось
          <w:br/>
           Какъ будто о явленьи новомъ,
          <w:br/>
           Что неожиданно сбылось;
          <w:br/>
          <w:br/>
          Какъ будто-бъ новая эпоха
          <w:br/>
           Съ небесъ сошла на насъ врасплохъ;
          <w:br/>
           Но со временъ царя гороха
          <w:br/>
           Непереходныхъ нитъ эпохъ.
          <w:br/>
          <w:br/>
          Съ техъ поръ, что Русь стоитъ, что люди
          <w:br/>
           Въ ней кое-какъ въ кружокъ сошлись,
          <w:br/>
           Варяги будь, или изъ Жмуди,
          <w:br/>
           Иль пожалуй Черемисъ,
          <w:br/>
          <w:br/>
          Но все-жъ средь общаго сожитья
          <w:br/>
           Жизнь приносила цветъ и плодъ,
          <w:br/>
           И покол?нья и событья
          <w:br/>
           Свой совершали переходъ.
          <w:br/>
          <w:br/>
          Все переходъ, всегда теченье,
          <w:br/>
           Все волны той живой руки,
          <w:br/>
           Которой русло — Провиденье
          <w:br/>
           И намъ незримы родники.
          <w:br/>
          <w:br/>
          Векъ каждый былъ чреватъ событьемъ,
          <w:br/>
           И на себе несъ следъ борьбы,
          <w:br/>
           То явно, то глухимъ наитьемъ
          <w:br/>
           Проходятъ Божіи судьбы.
          <w:br/>
          <w:br/>
          И по лицу земли, и въ недрахъ
          <w:br/>
           Ея глубокихъ тайниковъ,
          <w:br/>
           Въ иссопахъ дольныхъ, въ горныхъ кедрахъ,
          <w:br/>
           Разросшихся до облаковъ,
          <w:br/>
          <w:br/>
          Въ таинственныхъ пучинахъ моря,
          <w:br/>
           Въ таинственномъ броженьи рудъ, —
          <w:br/>
           Все образуясь, строясь, споря,
          <w:br/>
           Проходитъ переходный трудъ.
          <w:br/>
          <w:br/>
          Идетъ повсюду разработка
          <w:br/>
           Зиждительныхъ началъ и силъ,
          <w:br/>
           Отъ хладной жизни самородка
          <w:br/>
           До строя огненныхъ светилъ.
          <w:br/>
          <w:br/>
          Съ неугасаемой любовью,
          <w:br/>
           Такъ и въ духовномъ бытіи
          <w:br/>
           Тому-же следуетъ условью
          <w:br/>
           Жизнь человеческой семьи.
          <w:br/>
          <w:br/>
          И у нея своя работа,
          <w:br/>
           То въ потаенной тишине,
          <w:br/>
           То съ быстротой водоворота
          <w:br/>
           И грозами внутри и вне.
          <w:br/>
          <w:br/>
          Безъ жертвы нравственной свободы,
          <w:br/>
           Но къ цели часто темной намъ,
          <w:br/>
           Идутъ эпохи и народы
          <w:br/>
           По историческимъ путямъ.
          <w:br/>
          <w:br/>
          Следами путь свой обознача
          <w:br/>
           Эпоха каждая жила:
          <w:br/>
           У каждой были цель, задача,
          <w:br/>
           Грехи и добрыя дела.
          <w:br/>
          <w:br/>
          Событья льются по порядку
          <w:br/>
           Изъ лона плодотворной тьмы,
          <w:br/>
           Сфинксъ времени даетъ загадку,
          <w:br/>
           Ее разгадываемъ мы.
          <w:br/>
          <w:br/>
          Сфинксъ этотъ не давалъ покоя:
          <w:br/>
           Одну загадку порешатъ,—
          <w:br/>
           Вторая, третья, безъ отбоя,
          <w:br/>
           Одни во следъ другимъ спешатъ.
          <w:br/>
          <w:br/>
          Вся жизнь въ приливе и отливе,
          <w:br/>
           Посевъ и жатва чередой
          <w:br/>
           Сменяются на Божьей ниве
          <w:br/>
           Подъ человеческой рукой.
          <w:br/>
          <w:br/>
          Впередъ, впередъ моя исторья!
          <w:br/>
           Взывалъ Онегина певецъ,
          <w:br/>
           Когда просилъ отъ музъ подспорья,
          <w:br/>
           Чтобы съ концомъ свести конецъ.
          <w:br/>
          <w:br/>
          Сей кликъ труда и упованья —
          <w:br/>
           И человечества есть кликъ,
          <w:br/>
           Онъ съ первыхъ дней міросозданья,
          <w:br/>
           А не съ вчерашняго возникъ.
          <w:br/>
          <w:br/>
          Къ чему жъ, скажите, ради Бога,
          <w:br/>
           Мы векъ свой не въ примеръ другимъ, —
          <w:br/>
           Когда имъ всемъ одна дорога,—
          <w:br/>
           Особымъ прозвищемъ честимъ?
          <w:br/>
          <w:br/>
          Но вы затемъ, что сами новы,
          <w:br/>
           Что веры въ прошлое въ васъ нетъ,
          <w:br/>
           А верить въ сны свои готовы
          <w:br/>
           Съ слепымъ доверьемъ детскихъ летъ.
          <w:br/>
          <w:br/>
          Вамъ, чуждымъ летописи древней,
          <w:br/>
           Вамъ въ умъ забрать не мудрено,
          <w:br/>
           Что съ той поры и светъ въ деревне,
          <w:br/>
           Какъ стали вы смотр?еть въ окно.
          <w:br/>
          <w:br/>
          Нетъ, и до васъ шли годы къ цели,
          <w:br/>
           Въ деревне Божій светъ не гасъ,
          <w:br/>
           А въ окна многіе смотрели,
          <w:br/>
           Которые позорче васъ.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2022-04-22T19:18:00+03:00</dcterms:created>
  <dcterms:modified xsi:type="dcterms:W3CDTF">2022-04-22T19:18:00+03:00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