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Д. П. Северину 1814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их Фетида
          <w:br/>
          Услышала на дне,
          <w:br/>
          И, лотосом венчанны,
          <w:br/>
          Станицы нереид
          <w:br/>
          В серебряных пещерах
          <w:br/>
          Склонили жадный слух
          <w:br/>
          И сладостно вздохнули,
          <w:br/>
          На урны преклонясь
          <w:br/>
          Лилейною рукою;
          <w:br/>
          Их перси взволновались
          <w:br/>
          Под тонкой пеленой…
          <w:br/>
          И море заструилось,
          <w:br/>
          И волны поднялись!..
          <w:br/>
          <w:br/>
          … Итак, мой милый друг, я снова на берегах Швеции,
          <w:br/>
          <w:br/>
          В земле туманов и дождей,
          <w:br/>
          Где древле скандинавы
          <w:br/>
          Любили честь, простые нравы,
          <w:br/>
          Вино, войну и звук мечей.
          <w:br/>
          От сих пещер и скал высоких,
          <w:br/>
          Смеясь волнам морей глубоких,
          <w:br/>
          Они на бренных челноках
          <w:br/>
          Несли врагам и казнь и страх.
          <w:br/>
          Здесь жертвы страшные свершалися Одену,
          <w:br/>
          Здесь кровью пленников багрились алтари…
          <w:br/>
          Но в нравах я нашел большую перемену:
          <w:br/>
          Теперь полночные цари
          <w:br/>
          Курят табак и гложут сухари,
          <w:br/>
          Газету готскую читают
          <w:br/>
          И, сидя под окном с супругами, зевают.
          <w:br/>
          <w:br/>
          Эта земля не пленительна. Сладости Капуи иль Парижа здесь не известны.
          <w:br/>
          В ней нет ничего приятного, кроме живописных гор и воспоминаний.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2022-03-19T15:11:06+03:00</dcterms:created>
  <dcterms:modified xsi:type="dcterms:W3CDTF">2022-03-19T15:11:06+03:00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