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строф о Фете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вышел в свет дорогой Фета,
          <w:br/>
           И ветер Фета в спину дул,
          <w:br/>
           И Фет испытывал поэта,
          <w:br/>
           И Фета раздавался гул.
          <w:br/>
          <w:br/>
          В сопровождении поэта
          <w:br/>
           Я прошагал свой малый путь,
          <w:br/>
           Меня хранила Фета мета
          <w:br/>
           И ветром наполняла грудь.
          <w:br/>
          <w:br/>
          На пушке моего лафета
          <w:br/>
           Не только Пушкина клеймо,
          <w:br/>
           На нем тавро, отмета Фета,
          <w:br/>
           Заметно Фетово письмо.
          <w:br/>
          <w:br/>
          Нет мелочей в пере поэта,
          <w:br/>
           В оснастке этого пера:
          <w:br/>
           Для профессионала Фета
          <w:br/>
           Советы эти — не игра.
          <w:br/>
          <w:br/>
          Микроудача микромира
          <w:br/>
           Могла в движенье привести,
          <w:br/>
           Остановить перо Шекспира
          <w:br/>
           И изменить его пути.
          <w:br/>
          <w:br/>
          …Хочу заимствовать у Фета
          <w:br/>
           Не только свет, не только след,
          <w:br/>
           Но и дыханье, бег поэта,
          <w:br/>
           Рассчитанный на много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2022-04-23T10:00:23+03:00</dcterms:created>
  <dcterms:modified xsi:type="dcterms:W3CDTF">2022-04-23T10:00:23+03:00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