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вновь рыбацкая изба
          <w:br/>
          меня впустила ночью поздней
          <w:br/>
          и сразу стала так близка,
          <w:br/>
          как та, где по полу я ползал.
          <w:br/>
          <w:br/>
          Я потихоньку лёг в углу,
          <w:br/>
          как бы в моём углу извечном,
          <w:br/>
          на шатком, щелистом полу,
          <w:br/>
          мне до шершавинки известном.
          <w:br/>
          <w:br/>
          Рыбак уже храпел вовсю.
          <w:br/>
          Взобрались дети на полати,
          <w:br/>
          держа в зубёнках на весу
          <w:br/>
          еще горячие оладьи.
          <w:br/>
          <w:br/>
          И лишь хозяйка не легла.
          <w:br/>
          Она то мыла, то скоблила.
          <w:br/>
          Ухват, метла или игла —
          <w:br/>
          в руках всё время что-то было.
          <w:br/>
          <w:br/>
          Печору, видно, проняло —
          <w:br/>
          Печора ухала взбурлённо.
          <w:br/>
          «Дурит…» — хозяйка про неё
          <w:br/>
          сказала, будто про бурёнку.
          <w:br/>
          <w:br/>
          В коптилку тусклую дохнув,
          <w:br/>
          хозяйка вышла. Мгла обстала.
          <w:br/>
          А за стеною — «хлюп да хлюп!» —
          <w:br/>
          стирать хозяйка в кухне стала.
          <w:br/>
          <w:br/>
          Кряхтели ходики в ночи —
          <w:br/>
          они историю влачили.
          <w:br/>
          Светились белые лучи
          <w:br/>
          свеженащепленной лучины.
          <w:br/>
          <w:br/>
          И, удивляясь и боясь,
          <w:br/>
          из темноты неприручённо
          <w:br/>
          светились восемь детских глаз,
          <w:br/>
          как восемь брызг твоих, Печора.
          <w:br/>
          <w:br/>
          С полатей головы склоня,
          <w:br/>
          из невозможно дальней дали
          <w:br/>
          четыре маленьких меня
          <w:br/>
          за мною, взрослым, наблюдали.
          <w:br/>
          <w:br/>
          Чуть шевеля углами губ,
          <w:br/>
          лежал я, спящим притворившись,
          <w:br/>
          и вдруг затихло «хлюп да хлюп!» —
          <w:br/>
          и дверь чуть-чуть приотворилась.
          <w:br/>
          <w:br/>
          И ощутил я в тишине
          <w:br/>
          сквозь ту притворную дремоту
          <w:br/>
          сыздетства памятное мне
          <w:br/>
          прикосновение чего-то.
          <w:br/>
          <w:br/>
          Тулуп — а это был тулуп —
          <w:br/>
          облёг меня лохмато, жарко,
          <w:br/>
          а в кухне снова — «хлюп да хлюп!»
          <w:br/>
          стирать хозяйка продолжала.
          <w:br/>
          <w:br/>
          Сновали руки взад-вперед
          <w:br/>
          в пелёнках, простынях и робах
          <w:br/>
          под всех страстей круговорот,
          <w:br/>
          под мировых событий рокот.
          <w:br/>
          <w:br/>
          И не один, должно быть, хлюст
          <w:br/>
          сейчас в бессмертье лез, кривляясь,
          <w:br/>
          но только это «хлюп да хлюп!»
          <w:br/>
          бессмертным, в сущности, являлось.
          <w:br/>
          <w:br/>
          И ощущение судьбы
          <w:br/>
          в меня входило многолюдно,
          <w:br/>
          как ощущение избы,
          <w:br/>
          где миллионам женщин трудно,
          <w:br/>
          <w:br/>
          где из неведомого дня,
          <w:br/>
          им полноправно обладая,
          <w:br/>
          мильоны маленьких меня
          <w:br/>
          за мною, взрослым, наблюдают.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2022-03-17T14:41:16+03:00</dcterms:created>
  <dcterms:modified xsi:type="dcterms:W3CDTF">2022-03-17T14:41:16+03:00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