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Ира!
          <w:br/>
          Как живёшь ты, Ира?
          <w:br/>
          Без звонка опять пришёл я, ибо
          <w:br/>
          знаю, что за это ты простишь,
          <w:br/>
          что меня ты снова не прогонишь,
          <w:br/>
          а возьмёшь — и чем-нибудь накормишь
          <w:br/>
          и со мною вместе погрустишь.
          <w:br/>
          Я тебе не муж и не любовник,
          <w:br/>
          но пальто не сняв ещё, в ладонях
          <w:br/>
          руку твою бережно задерживаю
          <w:br/>
          и целую в лоб тебя, зардевшуюся.
          <w:br/>
          Ты была б женой такою чудною –
          <w:br/>
          преданною, верною, чуткою.
          <w:br/>
          А друзья смеются: “Что ты, Женечка!
          <w:br/>
          Да и кто на ней, подумай, женится!
          <w:br/>
          Сколько у ней было-перебыло.
          <w:br/>
          Можно ли, чтоб эта полюбила!”
          <w:br/>
          Ты для подлецов была удобная,
          <w:br/>
          потому что ты такая добрая.
          <w:br/>
          Как тебя марали и обмарывали,
          <w:br/>
          как тебя, родимая, обманывали.
          <w:br/>
          Скоро тридцать - никуда не денешься,
          <w:br/>
          а душа твоя такая девичья!
          <w:br/>
          Вот сидишь ты, добротой светясь,
          <w:br/>
          вся полна застенчивым и детским.
          <w:br/>
          Как же это: что тебе сейчас
          <w:br/>
          есть с кем спать, а просыпаться не с кем?!
          <w:br/>
          Пусть тебе он всё-таки встретится,
          <w:br/>
          тот, кто добротой такой же светится.
          <w:br/>
          Пусть хранит тебя, не девственность детская,
          <w:br/>
          а великая девственность - женская.
          <w:br/>
          Пусть щадит тебя тоска нещадная,
          <w:br/>
          дорогая моя, нежная, несчастная...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2021-11-11T04:46:09+03:00</dcterms:created>
  <dcterms:modified xsi:type="dcterms:W3CDTF">2021-11-11T04:46:09+03:00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