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Исполнен вечным идеалом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Исполнен вечным идеалом,
          <w:br/>
          Я не служить рожден, а петь!
          <w:br/>
          Не дай мне, Феб, быть генералом,
          <w:br/>
          Не дай безвинно поглупеть!
          <w:br/>
          <w:br/>
          О Феб всесильный! на параде
          <w:br/>
          Услышь мой голос свысока:
          <w:br/>
          Не дай постичь мне, бога ради,
          <w:br/>
          Святой поэзии носка!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2022-03-20T10:24:06+03:00</dcterms:created>
  <dcterms:modified xsi:type="dcterms:W3CDTF">2022-03-20T10:24:06+03:00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