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Батюшкову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Философ резвый и пиит,
          <w:br/>
          Парнасский счастливый ленивец,
          <w:br/>
          Харит изнеженный любимец,
          <w:br/>
          Наперсник милых аонид,
          <w:br/>
          Почто на арфе златострунной
          <w:br/>
          Умолкнул, радости певец?
          <w:br/>
          Ужель и ты, мечтатель юный,
          <w:br/>
          Расстался с Фебом наконец?
          <w:br/>
          <w:br/>
          Уже с венком из роз душистых,
          <w:br/>
          Меж кудрей вьющихся, златых,
          <w:br/>
          Под тенью тополов ветвистых,
          <w:br/>
          В кругу красавиц молодых,
          <w:br/>
          Заздравным не стучишь фиалом,
          <w:br/>
          Любовь и Вакха не поешь,
          <w:br/>
          Довольный счастливым началом,
          <w:br/>
          Цветов парнасских вновь не рвешь;
          <w:br/>
          Не слышен наш Парни российский!..
          <w:br/>
          Пой, юноша, — певец тиисский
          <w:br/>
          В тебя влиял свой нежный дух.
          <w:br/>
          С тобою твой прелестный друг,
          <w:br/>
          Лилета, красных дней отрада:
          <w:br/>
          Певцу любви любовь награда.
          <w:br/>
          Настрой же лиру. По струнам
          <w:br/>
          Летай игривыми перстами,
          <w:br/>
          Как вешний зефир по цветам,
          <w:br/>
          И сладострастными стихами,
          <w:br/>
          И тихим шепотом любви
          <w:br/>
          Лилету в свой шалаш зови.
          <w:br/>
          И звезд ночных при бледном свете,
          <w:br/>
          Плывущих в дальней вышине,
          <w:br/>
          В уединенном кабинете,
          <w:br/>
          Волшебной внемля тишине,
          <w:br/>
          Слезами счастья грудь прекрасной,
          <w:br/>
          Счастливец милый, орошай;
          <w:br/>
          Но, упоен любовью страстной,
          <w:br/>
          И нежных муз не забывай;
          <w:br/>
          Любви нет боле счастья в мире:
          <w:br/>
          Люби — и пой ее на лире.
          <w:br/>
          <w:br/>
          Когда ж к тебе в досужный час
          <w:br/>
          Друзья, знакомые сберутся,
          <w:br/>
          И вины пенные польются,
          <w:br/>
          От плена с треском свободясь —
          <w:br/>
          Описывай в стихах игривых
          <w:br/>
          Веселье, шум гостей болтливых
          <w:br/>
          Вокруг накрытого стола,
          <w:br/>
          Стакан, кипящий пеной белой,
          <w:br/>
          И стук блестящего стекла.
          <w:br/>
          И гости дружно стих веселый,
          <w:br/>
          Бокал в бокал ударя в лад,
          <w:br/>
          Нестройным хором повторят.
          <w:br/>
          <w:br/>
          Поэт! в твоей предметы воле,
          <w:br/>
          Во звучны струны смело грянь,
          <w:br/>
          С 
          <a href="/zhukovskij" target="_blank">Жуковским</a>
           пой кроваву брань
          <w:br/>
          И грозну смерть на ратном поле.
          <w:br/>
          И ты в строях ее встречал,
          <w:br/>
          И ты, постигнутый судьбою,
          <w:br/>
          Как росс, питомцем славы пал!
          <w:br/>
          Ты пал, и хладною косою
          <w:br/>
          Едва скошенный, не увял!..
          <w:br/>
          <w:br/>
          Иль, вдохновенный Ювеналом,
          <w:br/>
          Вооружись сатиры жалом,
          <w:br/>
          Подчас прими ее свисток,
          <w:br/>
          Рази, осмеивай порок,
          <w:br/>
          Шутя, показывай смешное
          <w:br/>
          И, если можно, нас исправь.
          <w:br/>
          Но Тредьяковского оставь
          <w:br/>
          В столь часто рушимом покое.
          <w:br/>
          Увы! довольно без него
          <w:br/>
          Найдем бессмысленных поэтов,
          <w:br/>
          Довольно в мире есть предметов,
          <w:br/>
          Пера достойных твоего!
          <w:br/>
          <w:br/>
          Но что!.. цевницею моею,
          <w:br/>
          Безвестный в мире сем поэт,
          <w:br/>
          Я песни продолжать не смею.
          <w:br/>
          Прости — но помни мой совет:
          <w:br/>
          Доколе, музами любимый,
          <w:br/>
          Ты пиэрид горишь огнем,
          <w:br/>
          Доколь, сражен стрелой незримой,
          <w:br/>
          В подземный ты не снидешь дом,
          <w:br/>
          Мирские забывай печали,
          <w:br/>
          Играй: тебя младой Назон,
          <w:br/>
          Эрот и грации венчали,
          <w:br/>
          А лиру строил Аполлон.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2021-11-11T10:22:31+03:00</dcterms:created>
  <dcterms:modified xsi:type="dcterms:W3CDTF">2021-11-11T10:22:31+03:00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