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Бельгии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дней последних битв, смывая дом за домом,
          <w:br/>
           Все смёл и затопил сорвавшийся бурун.
          <w:br/>
           И вот земля твоя: лоскут песчаных дюн
          <w:br/>
           Да зарево огней за темным окоемом.
          <w:br/>
          <w:br/>
          Антверпен, Брюж, Брюссель и Льеж — из рук твоих
          <w:br/>
           Врагами вырваны и стонут в отдаленье.
          <w:br/>
           Твой стерегущий взор не видит их мученья,
          <w:br/>
           В руках израненных защиты нет для них.
          <w:br/>
          <w:br/>
          Как жены скорбные, на побережье моря
          <w:br/>
           Ты учишься сносить удары ярых гроз,
          <w:br/>
           Упорствуешь, молчишь, лия потоки слез,
          <w:br/>
           И терпишь до конца, с судьбою гордо споря.
          <w:br/>
          <w:br/>
          Ты, побежденная, безмерно велика!
          <w:br/>
           Прекрасна, доблестна, светла, как в те века,
          <w:br/>
           Когда венчала честь вождей победных главы
          <w:br/>
           И гибнуть стоило и жить во имя славы!
          <w:br/>
          <w:br/>
          На эту пядь земли, где, не закрыв лица,
          <w:br/>
           Стоит герой — Король под бурей безвозвратной,
          <w:br/>
           Ты собрала солдат — остатки силы ратной,
          <w:br/>
           Чтоб здесь трагически бороться до конца.
          <w:br/>
          <w:br/>
          Ты так вознесена своей судьбою славной,
          <w:br/>
           Твой подвиг так велик, твой пламень так высок,
          <w:br/>
           Что образ твой в сердцах пребудет, одинок,
          <w:br/>
           И нет в иных веках тебе по духу равной.
          <w:br/>
          <w:br/>
          Пред этой жертвою что смерть твоих сынов?
          <w:br/>
           Пусть Ипр в развалинах, Диксмюд разрушен, пашни
          <w:br/>
           Затоплены водой, а труп сожженной башни
          <w:br/>
           Огромный высится на фоне вечеров!
          <w:br/>
          <w:br/>
          О, пусть вся родина лишь в этом пепле рдяном,
          <w:br/>
           Ее мы любим так, что, ниц упав пред ней,
          <w:br/>
           Мы будем целовать страдальный прах камней,
          <w:br/>
           Прижмем уста и грудь к ее священным ранам.
          <w:br/>
          <w:br/>
          А если гнусный враг, недобрый выбрав час,
          <w:br/>
           Сожжет последний дом, страстей исполнив меру,
          <w:br/>
           О Бельгия моя, храни восторг и веру:
          <w:br/>
           Земля не умерла — она бессмертна в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2022-04-22T14:52:44+03:00</dcterms:created>
  <dcterms:modified xsi:type="dcterms:W3CDTF">2022-04-22T14:52:44+03:00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