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Морфею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Увы! ты изменил мне,
          <w:br/>
           Нескромный друг, Морфей!
          <w:br/>
           Один ты был свидетель
          <w:br/>
           Моих сокрытых чувств,
          <w:br/>
           И вздохов одиноких,
          <w:br/>
           И тайных сердца дум.
          <w:br/>
           Зачем же, как предатель,
          <w:br/>
           В видении ночном
          <w:br/>
           Святую тайну сердца
          <w:br/>
           Безмолвно ты открыл?
          <w:br/>
           Зачем, меня явивши
          <w:br/>
           Красавице в мечтах,
          <w:br/>
           Безмолвными устами
          <w:br/>
           Принудил все сказать?
          <w:br/>
           О! будь же, Бог жестокий,
          <w:br/>
           Будь боле справедлив:
          <w:br/>
           Открой и мне взаимно,
          <w:br/>
           Хотя в одной мечте,
          <w:br/>
           О тайных чувствах сердца,
          <w:br/>
           Сокрытой для меня.
          <w:br/>
           О! дай мне образ милый
          <w:br/>
           Хоть в призраке узреть;
          <w:br/>
           И пылкими устами
          <w:br/>
           Прильнуть к ее руке…
          <w:br/>
           Когда увижу розы
          <w:br/>
           На девственном челе,
          <w:br/>
           Когда услышу трепет
          <w:br/>
           Стыдливой красоты,
          <w:br/>
           Довольно — и, счастливец,
          <w:br/>
           Я богу сей мечты
          <w:br/>
           И жертвы благовонны,
          <w:br/>
           И пурпурные маки
          <w:br/>
           С Авророй принесу!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2022-04-21T21:18:32+03:00</dcterms:created>
  <dcterms:modified xsi:type="dcterms:W3CDTF">2022-04-21T21:18:32+03:00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