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Нине (О Нина, о мой друг)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Нина, о мой друг! ужель без сожаленья
          <w:br/>
          Покинешь для меня и свет и пышный град?
          <w:br/>
          И в бедном шалаше, обители смиренья,
          <w:br/>
          На сельский променяв блестящий свой наряд,
          <w:br/>
          Не украшенная ни златом, ни парчою,
          <w:br/>
          Сияя для пустынь невидимой красою,
          <w:br/>
          Не вспомнишь прежних лет, как в городе цвела
          <w:br/>
          И несравненною в кругу Прелест слыла?
          <w:br/>
          <w:br/>
          Ужель, направя путь в далекую долину,
          <w:br/>
          Назад не обратишь очей своих с тоской?
          <w:br/>
          Готова ль пренести убожества судьбину,
          <w:br/>
          Зимы жестокий хлад, палящий лета зной?
          <w:br/>
          О ты, рожденная быть прелестью природы!
          <w:br/>
          Ужель, затворница, в весенни жизни годы
          <w:br/>
          Не вспомнишь сладких дней, как в городе цвела
          <w:br/>
          И несравненною в кругу Прелест слыла?
          <w:br/>
          <w:br/>
          Ах! будешь ли в бедах мне верная подруга?
          <w:br/>
          Опасности со мной дерзнешь ли разделить?
          <w:br/>
          И, в горький жизни час, прискорбного супруга
          <w:br/>
          Усмешкою любви придешь ли оживить?
          <w:br/>
          Ужель, во глубине души тая страданья,
          <w:br/>
          О Нина! в страшную минуту испытанья
          <w:br/>
          Не вспомнишь прежних лет, как в городе цвела
          <w:br/>
          И несравненною в кругу Прелест слыла?
          <w:br/>
          <w:br/>
          В последнее любви и радостей мгновенье,
          <w:br/>
          Когда мой Нину взор уже не различит,
          <w:br/>
          Утешит ли меня твое благословенье
          <w:br/>
          И смертную мою постелю усладит?
          <w:br/>
          Придешь ли украшать мой тихий гроб цветами?
          <w:br/>
          Ужель, простертая на прах мой со слезами,
          <w:br/>
          Не вспомнишь прежних лет, как в городе цвела
          <w:br/>
          И несравненною в кругу Прелест слыла?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2022-03-17T23:52:55+03:00</dcterms:created>
  <dcterms:modified xsi:type="dcterms:W3CDTF">2022-03-17T23:52:55+03:00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