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Пущину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(4 мая)</span>
          <w:br/>
          <w:br/>
          Любезный именинник,
          <w:br/>
          О Пущин дорогой!
          <w:br/>
          Прибрел к тебе пустынник
          <w:br/>
          С открытою душой;
          <w:br/>
          С пришельцем обнимися —
          <w:br/>
          Но доброго певца
          <w:br/>
          Встречать не суетися
          <w:br/>
          С парадного крыльца.
          <w:br/>
          Он гость без этикета,
          <w:br/>
          Не требует привета
          <w:br/>
          Лукавой суеты;
          <w:br/>
          Прими ж его лобзанья
          <w:br/>
          И чистые желанья
          <w:br/>
          Сердечной простоты!
          <w:br/>
          Устрой гостям пирушку;
          <w:br/>
          На столик вощаной
          <w:br/>
          Поставь пивную кружку
          <w:br/>
          И кубок пуншевой.
          <w:br/>
          Старинный собутыльник!
          <w:br/>
          Забудемся на час,
          <w:br/>
          Пускай ума светильник
          <w:br/>
          Погаснет ныне в нас;
          <w:br/>
          Пускай старик крылатый
          <w:br/>
          Летит на почтовых:
          <w:br/>
          Нам дорог миг утраты
          <w:br/>
          В забавах лишь одних!
          <w:br/>
          <w:br/>
          Ты счастлив, друг сердечный!
          <w:br/>
          В спокойствии златом
          <w:br/>
          Течет твой век беспечный,
          <w:br/>
          Проходит день за днем;
          <w:br/>
          И ты в беседе граций,
          <w:br/>
          Не зная черных бед,
          <w:br/>
          Живешь, как жил Гораций,
          <w:br/>
          Хотя и не поэт.
          <w:br/>
          Под кровом небогатым
          <w:br/>
          Ты вовсе не знаком
          <w:br/>
          С зловещим Гипократом,
          <w:br/>
          С нахмуренным попом;
          <w:br/>
          Не видишь у порогу
          <w:br/>
          Толпящихся забот;
          <w:br/>
          Нашли к тебе дорогу
          <w:br/>
          Веселость и Эрот;
          <w:br/>
          Ты любишь звон стаканов
          <w:br/>
          И трубки дым густой,
          <w:br/>
          И демон метроманов
          <w:br/>
          Не властвует тобой.
          <w:br/>
          Ты счастлив в этой доле.
          <w:br/>
          Скажи, чего же боле
          <w:br/>
          Мне другу пожелать?
          <w:br/>
          Придется замолчать...
          <w:br/>
          <w:br/>
          Дай бог, чтоб я, с друзьями
          <w:br/>
          Встречая сотый май,
          <w:br/>
          Покрытый сединами,
          <w:br/>
          Сказал тебе стихами:
          <w:br/>
          Вот кубок; наливай!
          <w:br/>
          Веселье! будь до гроба
          <w:br/>
          Сопутник верный наш.
          <w:br/>
          И пусть умрем мы оба
          <w:br/>
          При стуке полных чаш!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2021-11-10T10:14:20+03:00</dcterms:created>
  <dcterms:modified xsi:type="dcterms:W3CDTF">2021-11-10T10:14:20+03:00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