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 (Гонители моей невинной лени)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Гонители моей невинной лени,
          <w:br/>
           Ко мне и льстивые, и строгие друзья!
          <w:br/>
           Благодарю за похвалы и пени, —
          <w:br/>
           Но не ленив, а осторожен я!
          <w:br/>
           Пускай, довольствуясь быть знаем в круге малом,
          <w:br/>
           Я ни одним еще не завладел журналом,
          <w:br/>
           И, пальцем на меня указывая, свет
          <w:br/>
           Не говорит: вот записной поэт!
          <w:br/>
           Но признаюсь, хотя и лестно, а робею:
          <w:br/>
           Легко, не согласясь с способностью моею,
          <w:br/>
           Обогатить, друзья, себе и вам назло
          <w:br/>
           Писателей дурных богатое число.
          <w:br/>
           Немало видим мы в поэтах жертв несчастных
          <w:br/>
           Успеха первого и первой похвалы;
          <w:br/>
           Для них день ясный был предтечей дней ненастных,
          <w:br/>
           И ветр, сорвав с брегов, их бросил на скалы.
          <w:br/>
           Притом хотя они бессмертного рожденья,
          <w:br/>
           Но музы — женщины, не нужны объясненья!
          <w:br/>
           Смешон, кто с первых ласк им ввериться готов;
          <w:br/>
           Как часто вас они коварно задирают,
          <w:br/>
           Когда вы их не ищете даров!
          <w:br/>
           А там еще стократ коварней покидают,
          <w:br/>
           Когда вы, соблазнясь притворной лаской их,
          <w:br/>
           Владычиц видите в них и богинь своих!
          <w:br/>
           Смотрите — не искать тому примеров дальних!
          <w:br/>
           Мы здесь окружены толпой
          <w:br/>
           Обманутых любовников печальных!
          <w:br/>
           Не знавшись с музами, они б цвели душой,
          <w:br/>
           И в неге тишины целебной
          <w:br/>
           По слуху знали бы и хлопоты и труд!
          <w:br/>
           Но первый их экспромт разрушил мир волшебный,
          <w:br/>
           И рифмы-коршуны, в них впившись, их грызут.
          <w:br/>
           Быть может, удалось крылатым вдохновеньем
          <w:br/>
           И мне подчас склонять на робкий глас певца
          <w:br/>
           Красавиц, внемлющих мне с тайным умиленьем,
          <w:br/>
           Иль, на беду его, счастливым выраженьем
          <w:br/>
           Со смехом сочетать прозвание глупца.
          <w:br/>
           И смерть пускай его предаст забвенья злобе,
          <w:br/>
           Мой деятельный стих его и в дальнем гробе
          <w:br/>
           Преследует, найдет, потомству воскресит
          <w:br/>
           И внуков памятью о деде рассмешит!
          <w:br/>
           Иль, смелою рукой младую лиру строя,
          <w:br/>
           Быть может, с похвалой воспел царя-героя!
          <w:br/>
           И, скромность в сторону, шепну на всякий страх —
          <w:br/>
           Быть может, боле я и в четырех стихах
          <w:br/>
           Сказал о нем, чем сонм лже-Пиндаров надутых
          <w:br/>
           В громадах пресловутых
          <w:br/>
           Их од торжественных, где торжествует вздор!
          <w:br/>
           И мать счастливая увенчанного сына
          <w:br/>
           (Награда лестная! Завидная судьбина!)
          <w:br/>
           Приветливый на них остановила взор.
          <w:br/>
           Я праведно бы мог гордиться в упоенье;
          <w:br/>
           Но, строгий для других, иль буду к одному
          <w:br/>
           Я снисходителен себе, на смех уму?
          <w:br/>
           Нет! нет! Опасное отвергнув обольщенье,
          <w:br/>
           Удачу не сочту за несомненный дар;
          <w:br/>
           И Рубан при одном стихе вошел в храм славы!
          <w:br/>
           И в наши, может, дни (чем не шутил лукавый?)
          <w:br/>
           Порядочным стихом промолвится Гашпар.
          <w:br/>
           О, дайте мне, друзья, под безмятежной сенью,
          <w:br/>
           Куда укрылся я от шума и от гроз,
          <w:br/>
           На ложе сладостном из маков и из роз,
          <w:br/>
           Разостланном счастливой ленью,
          <w:br/>
           Понежиться еще в безвестности своей!
          <w:br/>
           Успехов просит ум, а сердце счастья просит!
          <w:br/>
           И самолюбия нож острый часто косит
          <w:br/>
           Весенние цветы младых и красных дней.
          <w:br/>
           Нет! нет! Решился я, что б мне ни обещали,
          <w:br/>
           _Блаженным_ Скюдери не буду подражать!
          <w:br/>
           Чтоб более меня читали,
          <w:br/>
           Я стану менее писать!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2022-04-22T19:19:05+03:00</dcterms:created>
  <dcterms:modified xsi:type="dcterms:W3CDTF">2022-04-22T19:19:05+03:00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