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жестокой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Неизвинительной ошибкой,
          <w:br/>
          Скажите, долго ль будет вам
          <w:br/>
          Внимать с холодною улыбкой
          <w:br/>
          Любви укорам и мольбам?
          <w:br/>
          Одни победы вам известны;
          <w:br/>
          Любовь нечаянно узнав,
          <w:br/>
          Каких лишитеся вы прав
          <w:br/>
          И меньше ль будете прелестны?
          <w:br/>
          Ко мне, примерно, нежной став,
          <w:br/>
          Вы наслажденья лишены ли
          <w:br/>
          Дурачить пленников других
          <w:br/>
          И гордой быть, как прежде были,
          <w:br/>
          К толпе соперников моих?
          <w:br/>
          Еще же нужно размышленье!
          <w:br/>
          Любви простое упоенье
          <w:br/>
          Вас не довольствует вполне;
          <w:br/>
          Но с упоеньем поклоненье
          <w:br/>
          Соединить не трудно мне;
          <w:br/>
          И, ваш угодник постоянный,
          <w:br/>
          Попеременно я бы мог —
          <w:br/>
          Быть с вами запросто в диванной,
          <w:br/>
          В гостиной быть у ваших ног.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2021-11-11T04:06:00+03:00</dcterms:created>
  <dcterms:modified xsi:type="dcterms:W3CDTF">2021-11-11T04:06:00+03:00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