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выспреннего поэта (к портрету Бибриса)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спора, что Бибрис богов яз_ы_ком пел:
          <w:br/>
           Из смертных бо никто его не разумел.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2022-04-22T12:05:21+03:00</dcterms:created>
  <dcterms:modified xsi:type="dcterms:W3CDTF">2022-04-22T12:05:21+03:00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