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Каждый миг, о кумир, ты жеманной не 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миг, о кумир, ты жеманной не будь,
          <w:br/>
           В себялюбии столь постоянной не будь.
          <w:br/>
           Шагом ровным иди и не хмурь больше брови,
          <w:br/>
           Для влюбленных врагом непрестанно не будь!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2022-04-22T07:35:46+03:00</dcterms:created>
  <dcterms:modified xsi:type="dcterms:W3CDTF">2022-04-22T07:35:46+03:00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