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бык шестикрылый и грозный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бык шестикрылый и грозный,
          <w:br/>
          Здесь людям является труд
          <w:br/>
          И, кровью набухнув венозной,
          <w:br/>
          Предзимние розы цветут…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2022-03-19T08:38:30+03:00</dcterms:created>
  <dcterms:modified xsi:type="dcterms:W3CDTF">2022-03-19T08:38:30+03:00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