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вежлив ты в покое и в тепле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вежлив ты в покое и в тепле.
          <w:br/>
          Но будешь ли таким во время давки
          <w:br/>
          На поврежденном бурей корабле
          <w:br/>
          Или в толпе у керосинной лавки?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2022-03-20T12:59:12+03:00</dcterms:created>
  <dcterms:modified xsi:type="dcterms:W3CDTF">2022-03-20T12:59:12+03:00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