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много, боже мой, за то б я отдал дней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много, боже мой, за то б я отдал дней,
          <w:br/>
          Чтоб вечер северный прожить тихонько с нею
          <w:br/>
          И всё пересказать ей языком очей,
          <w:br/>
          Хоть на вечер один назвав ее своею,
          <w:br/>
          <w:br/>
          Чтоб на главе моей лилейная рука,
          <w:br/>
          Небрежно потонув, власы приподнимала,
          <w:br/>
          Чтоб от меня была забота далека,
          <w:br/>
          Чтоб счастью одному душа моя внимала,
          <w:br/>
          <w:br/>
          Чтобы в очах ее слезинка родилась —
          <w:br/>
          Та, над которой я так передумал много, —
          <w:br/>
          Чтобы душа моя на всё отозвалась —
          <w:br/>
          На всё, что было ей даровано от бога!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2022-03-17T20:53:20+03:00</dcterms:created>
  <dcterms:modified xsi:type="dcterms:W3CDTF">2022-03-17T20:53:20+03:00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