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сатирой безымянной..."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сатирой безымянной
          <w:br/>
          Лик зоила я пятнал,
          <w:br/>
          Признаюсь: на вызов бранный
          <w:br/>
          Возражений я не ждал.
          <w:br/>
          Справедливы ль эти слухи?
          <w:br/>
          Отвечал он? Точно ль так?
          <w:br/>
          В полученьи оплеухи
          <w:br/>
          Расписался мой дурак?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2021-11-11T10:24:42+03:00</dcterms:created>
  <dcterms:modified xsi:type="dcterms:W3CDTF">2021-11-11T10:24:42+03:00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