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"Какой-нибудь предок мой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Какой-нибудь предок мой был — скрипач,
          <w:br/>
          Наездник и вор при этом.
          <w:br/>
          Не потому ли мой нрав бродяч
          <w:br/>
          И волосы пахнут ветром?
          <w:br/>
          <w:br/>
          Не он ли, смуглый, крадет с арбы
          <w:br/>
          Рукой моей — абрикосы,
          <w:br/>
          Виновник страстной моей судьбы,
          <w:br/>
          Курчавый и горбоносый?
          <w:br/>
          <w:br/>
          Дивясь на пахаря за сохой,
          <w:br/>
          Вертел между губ — шиповник.
          <w:br/>
          Плохой товарищ он был, — лихой
          <w:br/>
          И ласковый был любовник!
          <w:br/>
          <w:br/>
          Любитель трубки, луны и бус,
          <w:br/>
          И всех молодых соседок…
          <w:br/>
          Еще мне думается, что — трус
          <w:br/>
          Был мой желтоглазый предок.
          <w:br/>
          <w:br/>
          Что, душу чёрту продав за грош,
          <w:br/>
          Он в полночь не шел кладбищем.
          <w:br/>
          Еще мне думается, что нож
          <w:br/>
          Носил он за голенищем,
          <w:br/>
          <w:br/>
          Что не однажды из-за угла
          <w:br/>
          Он прыгал — как кошка гибкий…
          <w:br/>
          И почему-то я поняла,
          <w:br/>
          Что он — не играл на скрипке!
          <w:br/>
          <w:br/>
          И было всё ему нипочем, 
          <w:br/>
          Как снег прошлогодний — летом!
          <w:br/>
          Таким мой предок был скрипачом.
          <w:br/>
          Я стала — таким поэтом.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2021-11-10T15:41:34+03:00</dcterms:created>
  <dcterms:modified xsi:type="dcterms:W3CDTF">2021-11-10T15:41:34+03:00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