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Кармен худа, коричневатый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Кармен худа, коричневатый
          <w:br/>
          Глаза ей сумрак окружил.
          <w:br/>
          Зловещи кос ее агаты,
          <w:br/>
          Сам дьявол кожу ей дубил.
          <w:br/>
          <w:br/>
          Урод — звучит о ней беседа,
          <w:br/>
          Но все мужчины взяты в плен.
          <w:br/>
          Архиепископ из Толедо
          <w:br/>
          Пел мессу у ее колен.
          <w:br/>
          <w:br/>
          Над темно-золотым затылком
          <w:br/>
          Шиньен огромен и блестящ,
          <w:br/>
          Распущенный движеньем пылким
          <w:br/>
          Он прячет тело ей как плащ.
          <w:br/>
          <w:br/>
          Средь бледности сверкает пьяный
          <w:br/>
          Смеющийся победно рот,
          <w:br/>
          Он красный перец, цвет багряный,
          <w:br/>
          Из сердца пурпур он берет.
          <w:br/>
          <w:br/>
          Она смуглянка, побеждает
          <w:br/>
          Надменнейших красавиц рой,
          <w:br/>
          Сверканье глаз ее вселяет
          <w:br/>
          В пресыщенность огонь былой.
          <w:br/>
          <w:br/>
          В ее уродстве скрыта злая
          <w:br/>
          Крупица соли тех морей,
          <w:br/>
          Где вызывающе нагая
          <w:br/>
          Венера вышла из зыбей.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2022-03-18T21:43:04+03:00</dcterms:created>
  <dcterms:modified xsi:type="dcterms:W3CDTF">2022-03-18T21:43:04+03:00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