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Кафка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Контакты прерваны. Разрушены
          <w:br/>
           Коммуникации мои.
          <w:br/>
           Забиты наглухо отдушины —
          <w:br/>
           Соседства нет и нет семьи. 
          <w:br/>
          <w:br/>
          Мир с городами населенными,
          <w:br/>
           Веспасианов Колизей,
          <w:br/>
           Выключенными телефонами
          <w:br/>
           Спасающийся от друзей.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2022-04-21T19:39:23+03:00</dcterms:created>
  <dcterms:modified xsi:type="dcterms:W3CDTF">2022-04-21T19:39:23+03:00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