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Квинтина III (Я здесь один, совсем один)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 один, совсем один —
          <w:br/>
          В том смысле, что интеллигента
          <w:br/>
          Ни одного здесь нет. Вершин
          <w:br/>
          Сосновый говор. Речки лента
          <w:br/>
          Зеркальная в кудрях долин.
          <w:br/>
          Отрадны шелесты долин
          <w:br/>
          И влажная влекуща лента.
          <w:br/>
          Среди людей я все ж один,
          <w:br/>
          И, право, тоньше шум вершин
          <w:br/>
          Для слуха грез интеллигента.
          <w:br/>
          Искусство — для интеллигента:
          <w:br/>
          Среди невест лишь он один
          <w:br/>
          Ждет, чтобы даже кинолента
          <w:br/>
          Струила аромат долин,
          <w:br/>
          И свято любит свет вершин.
          <w:br/>
          Стремитесь к холоду вершин,
          <w:br/>
          Привыкшие к теплу долин,
          <w:br/>
          Беря пример с интеллигента.
          <w:br/>
          Пусть из ползучих ни один
          <w:br/>
          Не падает, виясь, как лента.
          <w:br/>
          Милей всех лент — любимой лента,
          <w:br/>
          Она превыше всех вершин.
          <w:br/>
          Внемлите, жители долин,
          <w:br/>
          Всей гамме чувств интеллигента:
          <w:br/>
          Взлет — смысл единственный один!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2022-03-22T09:32:32+03:00</dcterms:created>
  <dcterms:modified xsi:type="dcterms:W3CDTF">2022-03-22T09:32:32+03:00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