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спеша во мне сомненья победить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спеша во мне сомненья победить —
          <w:br/>
           Неутолимые и горькие сомненья, —
          <w:br/>
           Мне говорят о том, как много совершить
          <w:br/>
           Уже успели поколенья;
          <w:br/>
           Когда на память мне приводят длинный ряд
          <w:br/>
           Побед ума над тайнами природы
          <w:br/>
           И вдалеке меня манят
          <w:br/>
           Волшебным призраком блаженства и свободы, —
          <w:br/>
           Их гордость кажется мне детской и смешной,
          <w:br/>
           Их грезы кажутся мне бредом,
          <w:br/>
           И не хочу кадить я робкой похвалой
          <w:br/>
           Всем этим призрачным победам.
          <w:br/>
           Да, гордый человек, ты мысли подчинил
          <w:br/>
           Всё, что вокруг тебя когда-то угрожало,
          <w:br/>
           Ты недра крепких скал туннелями прорыл,
          <w:br/>
           Ветрам открыл причину и начало,
          <w:br/>
           Летал за облака, переплывал простор
          <w:br/>
           Бушующих морей, взбирался на твердыни
          <w:br/>
           Покрытых льдом гранитных гор,
          <w:br/>
           Исследуя, прошел песчаные пустыни,
          <w:br/>
           Движение комет ты проследил умом,
          <w:br/>
           Ты пролил свет в глубокой мгле —
          <w:br/>
           И всё-таки ты будешь на земле
          <w:br/>
           Бессильным, трепетным рабом!..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2022-04-21T17:20:20+03:00</dcterms:created>
  <dcterms:modified xsi:type="dcterms:W3CDTF">2022-04-21T17:20:20+03:00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