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вступал я в жизнь, мне рисовалось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вступал я в жизнь, мне рисовалось счастье
          <w:br/>
           Как светлый чудный сад, где ветерок качал
          <w:br/>
           Гирлянды белых роз, не знающих ненастья,
          <w:br/>
           И легкие струи фонтанов колебал,
          <w:br/>
           Где кружевом взвились причудливые зданья,
          <w:br/>
           И башен, и зубцов так нежен был узор,
          <w:br/>
           Что в розовом огне вечернего сиянья
          <w:br/>
           Просвечивал насквозь их матовый фарфор;
          <w:br/>
           Толпу нарядных жен баюкали гондолы,
          <w:br/>
           Роняя за собой над зеркалом прудов
          <w:br/>
           То складки бархата и звуки баркаролы,
          <w:br/>
           То вздохи мандолин и лепестки цветов.
          <w:br/>
           На гладких лестницах из черного агата
          <w:br/>
           Павлины нежились, и в чудные цвета
          <w:br/>
           Окрашивался блеск их пышного хвоста;
          <w:br/>
           И всюду – музыка и волны аромата,
          <w:br/>
           И надо всем любовь, любовь и красота…
          <w:br/>
           Но жизнь была не рай, а труд во мгле глубокой,
          <w:br/>
           Унылый, вечный труд сегодня, как вчера,
          <w:br/>
           Бессонницы ночей, немые вечера
          <w:br/>
           В рабочей комнате при лампе одинокой.
          <w:br/>
           Зато бывают дни, когда я сознаю,
          <w:br/>
           Что в муках и борьбе есть что-то мне родное,
          <w:br/>
           Такое близкое и сердцу дорогое,
          <w:br/>
           Что я почти готов любить печаль мою,
          <w:br/>
           Любить на дне души болезненные раны
          <w:br/>
           И серый полумрак, и холод, и туманы.
          <w:br/>
           За прежний мир надежд, лазури, нег и роз,
          <w:br/>
           Быть может, я не дам моих страданий милых
          <w:br/>
           И бедной комнаты, и сумерек унылых,
          <w:br/>
           И тайных жгучих слез…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2022-04-21T22:12:16+03:00</dcterms:created>
  <dcterms:modified xsi:type="dcterms:W3CDTF">2022-04-21T22:12:16+03:00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