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так радостно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так радостно в объятиях твоих
          <w:br/>
           Я забывал весь мир с его волненьем шумным,
          <w:br/>
           О будущем тогда не думал я. В тот миг
          <w:br/>
           Я полон был тобой да счастием безумным.
          <w:br/>
          <w:br/>
          Но ты ушла. Один, покинутый тобой,
          <w:br/>
           Я посмотрел кругом в восторге опьяненья,
          <w:br/>
           И сердце в первый раз забилося тоской,
          <w:br/>
           Как бы предчувствием далекого мученья.
          <w:br/>
          <w:br/>
          Последний поцелуй звучал в моих ушах,
          <w:br/>
           Последние слова носились близко где-то…
          <w:br/>
           Я звал тебя опять, я звал тебя в слезах,
          <w:br/>
           Но ночь была глуха, и не было ответа!
          <w:br/>
          <w:br/>
          С тех пор я все зову… Развенчана мечта,
          <w:br/>
           Пошли иные дни, пошли иные ночи…
          <w:br/>
          <w:br/>
          О, боже мой! Как лгут прекрасные уста,
          <w:br/>
           Как холодны твои пленительные очи!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2022-04-22T02:52:00+03:00</dcterms:created>
  <dcterms:modified xsi:type="dcterms:W3CDTF">2022-04-22T02:52:00+03:00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