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Кое-что по поводу дирижера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ресторане было от электричества рыжо́.
          <w:br/>
          Кресла облиты в дамскую мякоть.
          <w:br/>
          Когда обиженный выбежал дирижер,
          <w:br/>
          приказал музыкантам плакать.
          <w:br/>
          <w:br/>
          И сразу тому, который в бороду
          <w:br/>
          толстую семгу вкусно нёс,
          <w:br/>
          труба — изловчившись — в сытую морду
          <w:br/>
          ударила горстью медных слёз.
          <w:br/>
          <w:br/>
          Ещё не успел он, между икотами,
          <w:br/>
          выпихнуть крик в золотую челюсть,
          <w:br/>
          его избитые тромбонами и фаготами
          <w:br/>
          смяли и скакали через.
          <w:br/>
          <w:br/>
          Когда последний не дополз до двери,
          <w:br/>
          умер щекою в соусе,
          <w:br/>
          приказав музыкантам выть по-зверьи —
          <w:br/>
          дирижер обезумел вовсе!
          <w:br/>
          <w:br/>
          В самые зубы туше опоенной
          <w:br/>
          втиснул трубу, как медный калач,
          <w:br/>
          дул и слушал — раздутым удвоенный,
          <w:br/>
          мечется в брюхе плач.
          <w:br/>
          <w:br/>
          Когда наутро, от злобы не евший,
          <w:br/>
          хозяин принес расчёт,
          <w:br/>
          дирижер на люстре уже посиневший
          <w:br/>
          висел и синел ещё.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2021-11-10T10:35:13+03:00</dcterms:created>
  <dcterms:modified xsi:type="dcterms:W3CDTF">2021-11-10T10:35:13+03:00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