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сейчас начну считать:
          <w:br/>
           Раз, два, три, четыре, пять.
          <w:br/>
           Только кончу я считать,
          <w:br/>
           Все давайте спать! спать!
          <w:br/>
           По дорогам ходит сон, —
          <w:br/>
           Раз, два, три, четыре, пять.
          <w:br/>
           Всем приказывает он:
          <w:br/>
           Спать. Спать. Спать. Спать.
          <w:br/>
           Сон по улице пойдет,
          <w:br/>
           А ему навстречу кот.
          <w:br/>
           Кот усами шевелит.
          <w:br/>
           Раз, два, три, четыре, пять.
          <w:br/>
           Спать. Спать. Спать. Спать.
          <w:br/>
           Навестить идет он кукол.
          <w:br/>
           Только в комнату вступил —
          <w:br/>
           Сразу кукол убаюкал
          <w:br/>
           И медведя усыпил.
          <w:br/>
           Раз, два, три, четыре, пять.
          <w:br/>
           Спать. Спать. Спать. Спать.
          <w:br/>
           И к тебе приходит сон,
          <w:br/>
           И, зевая, шепчет он:
          <w:br/>
           — Спят деревья. Спят кусты.
          <w:br/>
           Поскорей усни и ты. —
          <w:br/>
           Раз, два, три, четыре, пять.
          <w:br/>
           Спать. Спать. Спать. Спать.
          <w:br/>
           Сосчитаю я опять:
          <w:br/>
           Раз, два, три, четыре, пять.
          <w:br/>
           Спать.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2022-04-22T02:39:39+03:00</dcterms:created>
  <dcterms:modified xsi:type="dcterms:W3CDTF">2022-04-22T02:39:39+03:00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