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Комиссары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вы, где вы? В какие походы
          <w:br/>
           Вы ушли из моих городов?..
          <w:br/>
           Комиссары двадцатого года,
          <w:br/>
           Я вас помню с тридцатых годов.
          <w:br/>
           Вы вели меня в будни глухие,
          <w:br/>
           Вы искали мне выход в аду,
          <w:br/>
           Хоть вы были совсем не такие,
          <w:br/>
           Как бывали в двадцатом году.
          <w:br/>
           Озарённей, печальнее, шире,
          <w:br/>
           Непригодней для жизни земной…
          <w:br/>
           Больше дела вам не было в мире,
          <w:br/>
           Как в тумане скакать предо мной.
          <w:br/>
           Словно все вы от части отстали,
          <w:br/>
           В партизаны ушли навсегда…
          <w:br/>
           Нет, такими вы не были — стали,
          <w:br/>
           Продираясь ко мне сквозь года.
          <w:br/>
           Вы легко побеждали, но всё же
          <w:br/>
           Оставались всегда ни при чём.
          <w:br/>
           Лишь в Мадриде встречали похожих,
          <w:br/>
           Потому что он был обречён.
          <w:br/>
           О, как вы отрешенно скакали,
          <w:br/>
           Зная правду, но веру храня.
          <w:br/>
           И меня за собой увлекали,
          <w:br/>
           Отрывали от жизни меня…
          <w:br/>
           И летел я, коня погоняя,
          <w:br/>
           Прочь куда-то, в пыли и в дыму.
          <w:br/>
           Почему — я теперь уже знаю,
          <w:br/>
           А куда — до сих пор не пойму.
          <w:br/>
           Я не думал о вашей печали,
          <w:br/>
           Я скорбел, что живу, как во сне,
          <w:br/>
           Но однажды одни вы умчались
          <w:br/>
           И с тех пор не являлись ко мне.
          <w:br/>
           И пошли мои взрослые годы…
          <w:br/>
           В них не меньше любви и огня…
          <w:br/>
           Но скажите, в какие походы
          <w:br/>
           Вы идете теперь — без меня?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2022-04-22T10:57:18+03:00</dcterms:created>
  <dcterms:modified xsi:type="dcterms:W3CDTF">2022-04-22T10:57:18+03:00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