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Кто-то плачет всю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 плачет всю ночь.
          <w:br/>
           Кто-то плачет у нас за стеною.
          <w:br/>
           Я и рад бы помочь —
          <w:br/>
           Не пошлет тот, кто плачет, за мною.
          <w:br/>
          <w:br/>
          Вот затих. Вот опять.
          <w:br/>
           — Спи,— ты мне говоришь,— показалось.
          <w:br/>
           Надо спать, надо спать.
          <w:br/>
           Если б сердце во тьме не сжималось!
          <w:br/>
          <w:br/>
          Разве плачут в наш век?
          <w:br/>
           Где ты слышал, чтоб кто-нибудь плакал?
          <w:br/>
           Суше не было век.
          <w:br/>
           Под бесслезным мы выросли флагом.
          <w:br/>
          <w:br/>
          Только дети — и те,
          <w:br/>
           Услыхав: «Как не стыдно?» — смолкают.
          <w:br/>
           Так лежим в темноте.
          <w:br/>
           Лишь часы на столе подтекают.
          <w:br/>
          <w:br/>
          Кто-то плачет вблизи.
          <w:br/>
           — Спи,— ты мне говоришь,— я не слышу.
          <w:br/>
           У кого ни спроси —
          <w:br/>
           Это дождь задевает за крышу.
          <w:br/>
          <w:br/>
          Вот затих. Вот опять.
          <w:br/>
           Словно глубже беду свою прячет.
          <w:br/>
           А начну засыпать,
          <w:br/>
           — Подожди,— говоришь,— кто-то плачет!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2022-04-21T22:36:27+03:00</dcterms:created>
  <dcterms:modified xsi:type="dcterms:W3CDTF">2022-04-21T22:36:27+03:00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