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Жадно, весело он дышит
          <w:br/>
           Свежим воздухом полей:
          <w:br/>
           Сизый пар кипит и пышет
          <w:br/>
           Из пылающих ноздрей.
          <w:br/>
           Полон сил, удал на воле,
          <w:br/>
           Громким голосом заржал,
          <w:br/>
           Встрепенулся конь — и в поле
          <w:br/>
           Бурноногий поскакал!
          <w:br/>
           Скачет, блещущий глазами,
          <w:br/>
           Дико голову склонил;
          <w:br/>
           Вдоль по ветру он волнами
          <w:br/>
           Черну гриву распустил.
          <w:br/>
          <w:br/>
          Сам как ветер: круть ли встанет
          <w:br/>
           На пути? Отважный прянет —
          <w:br/>
           И на ней уж! Ляжет ров
          <w:br/>
           И поток клубится?- Мигом
          <w:br/>
           Он широким перепрыгом
          <w:br/>
           Через них — и был таков!
          <w:br/>
          <w:br/>
          Веселися, конь ретивый!
          <w:br/>
           Щеголяй избытком сил!
          <w:br/>
           Ненадолго волны гривы
          <w:br/>
           Вдоль по ветру ты пустил!
          <w:br/>
           Ненадолго жизнь и воля
          <w:br/>
           Разом бурному даны,
          <w:br/>
           И холодный воздух поля,
          <w:br/>
           И отважны крутизны,
          <w:br/>
           И стремнины роковые,-
          <w:br/>
           Скоро, скоро под замок!
          <w:br/>
           Тешь копыта удалые,
          <w:br/>
           Свой могучий бег и скок!
          <w:br/>
          <w:br/>
          Снова в дело, конь ретивый!
          <w:br/>
           В сбруе легкой и красивой,
          <w:br/>
           И блистающий седлом,
          <w:br/>
           И бренчащий поводами,
          <w:br/>
           Стройно-верными шагами
          <w:br/>
           Ты пойдешь под седоком.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2022-04-22T01:12:19+03:00</dcterms:created>
  <dcterms:modified xsi:type="dcterms:W3CDTF">2022-04-22T01:12:19+03:00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