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Королеве Эллинов Ольге Константиновне 11 июля 1887 (Когда б дерзал, когда б я славил)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б дерзал, когда б я славил
          <w:br/>
          Сей день под звуки райских лир,
          <w:br/>
          То б с кротким ангелом поздравил
          <w:br/>
          Я не ее, а божий мир.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2022-03-17T20:47:59+03:00</dcterms:created>
  <dcterms:modified xsi:type="dcterms:W3CDTF">2022-03-17T20:47:59+03:00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