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с королевой послали слугу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 с королевой послали слугу
          <w:br/>
          Сорвать с небосвода цветную дугу.
          <w:br/>
          Слуга отвечал: — Я за ней бы полез,
          <w:br/>
          Да лестницы нет от земли до небес!
          <w:br/>
          <w:br/>
          * * *
          <w:br/>
          <w:br/>
          На ворота без двора
          <w:br/>
          Села птица без пера —
          <w:br/>
          Не малиновка, не чиж, не скворец.
          <w:br/>
          Лорд бездомный проходил,
          <w:br/>
          Птицу в шляпу посадил
          <w:br/>
          И поехал с ней пешком во дворец.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2022-03-21T14:23:47+03:00</dcterms:created>
  <dcterms:modified xsi:type="dcterms:W3CDTF">2022-03-21T14:23:47+03:00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