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с тех пор немало дней,
          <w:br/>
           С тех стародавних пор,
          <w:br/>
           Когда мы встретились с тобой
          <w:br/>
           Вблизи Саксонских гор,
          <w:br/>
           Когда над Эльбой полыхал
          <w:br/>
           Солдатский наш костер.
          <w:br/>
          <w:br/>
          Хватало хвороста в ту ночь,
          <w:br/>
           Сухой травы и дров,
          <w:br/>
           Дрова мы вместе разожгли,
          <w:br/>
           Солдаты двух полков,
          <w:br/>
           Полков разноименных стран
          <w:br/>
           И разных языков.
          <w:br/>
          <w:br/>
          Неплохо было нам с тобой
          <w:br/>
           Встречать тогда рассвет
          <w:br/>
           И рассуждать под треск ветвей,
          <w:br/>
           Что мы на сотни лет,
          <w:br/>
           На сотни лет весь белый свет
          <w:br/>
           Избавили от бед.
          <w:br/>
          <w:br/>
          И наш костер светил в ночи
          <w:br/>
           Светлей ночных светил,
          <w:br/>
           Со всех пяти материков
          <w:br/>
           Он людям виден был,
          <w:br/>
           Его и дождь тогда не брал,
          <w:br/>
           И ветер не гасил.
          <w:br/>
          <w:br/>
          И тьма ночная, отступив,
          <w:br/>
           Не смела спорить с ним,
          <w:br/>
           И верил я, и верил ты,
          <w:br/>
           Что он неугасим,
          <w:br/>
           И это было, Джонни Смит,
          <w:br/>
           Понятно нам двоим.
          <w:br/>
          <w:br/>
          Но вот через столбцы газет
          <w:br/>
           Косая тень скользит,
          <w:br/>
           И снова застит белый свет,
          <w:br/>
           И свету тьмой грозит.
          <w:br/>
           Я рассекаю эту тень:
          <w:br/>
           — Где ты, Джонни Смит?!
          <w:br/>
          <w:br/>
          В уэльской шахте ли гремит
          <w:br/>
           Гром твоей кирки,
          <w:br/>
           Иль слышит сонный Бирмингам
          <w:br/>
           Глухие каблуки,
          <w:br/>
           Когда ты ночью без жилья
          <w:br/>
           Бродишь вдоль реки?
          <w:br/>
          <w:br/>
          Но уж в одном ручаюсь я,
          <w:br/>
           Ручаюсь головой,
          <w:br/>
           Что ни в одной из двух палат
          <w:br/>
           Не слышен голос твой
          <w:br/>
           И что в Париж тебя министр
          <w:br/>
           Не захватил с собой.
          <w:br/>
          <w:br/>
          Но я спрошу тебя в упор:
          <w:br/>
           Как можешь ты молчать,
          <w:br/>
           Как можешь верить в тишь, да гладь,
          <w:br/>
           Да божью благодать,
          <w:br/>
           Когда грозятся наш костер
          <w:br/>
           Смести и растоптать?
          <w:br/>
          <w:br/>
          Костер, что никогда не гас
          <w:br/>
           В сердцах простых людей,
          <w:br/>
           Не погасить, не разметать
          <w:br/>
           Штыками патрулей,
          <w:br/>
           С полос подкупленных газет,
          <w:br/>
           С парламентских скамей.
          <w:br/>
          <w:br/>
          Мы скажем это, Джонни Смит,
          <w:br/>
           Товарищ давний мой,
          <w:br/>
           От имени простых людей,
          <w:br/>
           Большой семьи земной,
          <w:br/>
           Всем тем, кто смеет нам грозить
          <w:br/>
           Войной!
          <w:br/>
          <w:br/>
          Мы скажем это, чтоб умолк
          <w:br/>
           Вой продажных свор,
          <w:br/>
           Чтоб ярче, чем в далекий день
          <w:br/>
           Вблизи Саксонских гор,
          <w:br/>
           Над целым миром полыхал
          <w:br/>
           Бессмертный наш костер!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2022-04-25T15:48:06+03:00</dcterms:created>
  <dcterms:modified xsi:type="dcterms:W3CDTF">2022-04-25T15:48:06+03:00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