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Крик часового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наряд — бранные доспехи,
          <w:br/>
          Мое отдохновенье — где битва и беда,
          <w:br/>
          Моя постель — суровые утесы,
          <w:br/>
          Мое дремать — не спать никогда.
          <w:br/>
          Старинная Испанская песня
          <w:br/>
          <w:br/>
          Пройдя луга, леса, болота, горы,
          <w:br/>
          Завоевав чужие города,
          <w:br/>
          Солдаты спят. Потухнувшие взоры —
          <w:br/>
          В пределах дум. Снует их череда.
          <w:br/>
          Сады, пещеры, замки изо льда,
          <w:br/>
          Забытых слов созвучные узоры,
          <w:br/>
          Невинность чувств, погибших навсегда, —
          <w:br/>
          Солдаты спят, как нищие, как воры.
          <w:br/>
          Назавтра бой. Поспешен бег минут.
          <w:br/>
          Все спят. Все спит. И пусть. Я — верный — тут.
          <w:br/>
          До завтра сном беспечно усладитесь.
          <w:br/>
          Но чу! Во тьме — чуть слышные шаги.
          <w:br/>
          Их тысячи. Все ближе. А! Враги!
          <w:br/>
          Товарищи! Товарищи! Проснитесь!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2022-03-25T09:09:11+03:00</dcterms:created>
  <dcterms:modified xsi:type="dcterms:W3CDTF">2022-03-25T09:09:11+03:00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