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Крутой тропою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Крутой тропою — не ленись —
          <w:br/>
           К лесам Таврарским подымись,
          <w:br/>
           Взгляни в открывшуюся высь,-
          <w:br/>
           И ты увидишь наяву
          <w:br/>
           Не снившуюся синеву.
          <w:br/>
          <w:br/>
          Не позабыть, пока живу,
          <w:br/>
           Долин Сванетских синеву.
          <w:br/>
          <w:br/>
          Перед такою синевой
          <w:br/>
           Я был когда-то сам не свой.
          <w:br/>
           Перед такою синевой
          <w:br/>
           Встань с непокрытой головой…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2022-04-22T04:29:03+03:00</dcterms:created>
  <dcterms:modified xsi:type="dcterms:W3CDTF">2022-04-22T04:29:03+03:00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