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6 (Туман встает на дне стремнин)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 встает на дне стремнин,
          <w:br/>
          Среди полуночной прохлады
          <w:br/>
          Сильнее пахнет дикий тмин,
          <w:br/>
          Гремят слышнее водопады.
          <w:br/>
          Как ослепительна луна!
          <w:br/>
          Как гор очерчены вершины!
          <w:br/>
          В сребристом сумраке видна
          <w:br/>
          Внизу Байдарская долина.
          <w:br/>
          Над нами светят небеса,
          <w:br/>
          Чернеет бездна перед нами,
          <w:br/>
          Дрожит блестящая роса
          <w:br/>
          На листьях крупными слезами…
          <w:br/>
          <w:br/>
          Душе легко. Не слышу я
          <w:br/>
          Оков земного бытия,
          <w:br/>
          Нет места страху, ни надежде,-
          <w:br/>
          Что будет впредь, что было прежде —
          <w:br/>
          Мне все равно — и что меня
          <w:br/>
          Всегда как цепь к земле тянуло,
          <w:br/>
          Исчезло все с тревогой дня,
          <w:br/>
          Все в лунном блеске потонуло…
          <w:br/>
          <w:br/>
          Куда же мысль унесена?
          <w:br/>
          Что ей так видится дремливо?
          <w:br/>
          Не средь волшебного ли сна
          <w:br/>
          Мы едем вместе вдоль обрыва?
          <w:br/>
          Ты ль это, робости полна,
          <w:br/>
          Ко мне склонилась молчаливо?
          <w:br/>
          Ужель я вижу не во сне,
          <w:br/>
          Как звезды блещут в вышине,
          <w:br/>
          Как конь ступает осторожно,
          <w:br/>
          Как дышит грудь твоя тревожно?
          <w:br/>
          Иль при обманчивой луне
          <w:br/>
          Меня лишь дразнит призрак ложный
          <w:br/>
          И это сон? О, если б мне
          <w:br/>
          Проснуться было невозможно!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2022-03-20T10:26:57+03:00</dcterms:created>
  <dcterms:modified xsi:type="dcterms:W3CDTF">2022-03-20T10:26:57+03:00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