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9 (Приветствую тебя, опустошенный дом)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тебя, опустошенный дом,
          <w:br/>
          Завядшие дубы, лежащие кругом,
          <w:br/>
          И море синее, и вас, крутые скалы,
          <w:br/>
          И пышный прежде сад — глухой и одичалый!
          <w:br/>
          Усталым путникам в палящий летний день
          <w:br/>
          Еще даешь ты, дом, свежительную тень,
          <w:br/>
          Еще стоят твои поруганные стены,
          <w:br/>
          Но сколько горестной я вижу перемены!
          <w:br/>
          Едва лишь я вступил под твой знакомый кров,
          <w:br/>
          Бросаются в глаза мне надписи врагов,
          <w:br/>
          Рисунки грубые и шутки площадные,
          <w:br/>
          Где с наглым торжеством поносится Россия;
          <w:br/>
          Все те же громкие, хвастливые слова
          <w:br/>
          Нечестное врагов оправдывают дело.
          <w:br/>
          <w:br/>
          Вздохнув, иду вперед; мохнатая сова
          <w:br/>
          Бесшумно с зеркала разбитого слетела;
          <w:br/>
          Вот в угол бросилась испуганная мышь…
          <w:br/>
          Везде обломки, прах; куда ни поглядишь,
          <w:br/>
          Везде насилие, насмешки и угрозы;
          <w:br/>
          А из саду в окно вползающие розы,
          <w:br/>
          За мраморный карниз цепляясь там и тут,
          <w:br/>
          Беспечно в красоте раскидистой цветут,
          <w:br/>
          Как будто на дела враждебного народа
          <w:br/>
          Набросить свой покров старается природа;
          <w:br/>
          Вот ящерица здесь меж зелени и плит,
          <w:br/>
          Блестя как изумруд, извилисто скользит,
          <w:br/>
          И любо ей играть в молчании могильном,
          <w:br/>
          Где на пол солнца луч столбом ударил
          <w:br/>
          пыльным…
          <w:br/>
          <w:br/>
          Но вот уж сумерки; вот постепенно мгла
          <w:br/>
          На берег, на залив, на скалы налегла;
          <w:br/>
          Все больше в небе звезд, в аллеях все темнее,
          <w:br/>
          Душистее цветы, и запах трав сильнее;
          <w:br/>
          На сломанном крыльце сижу я, полон дум;
          <w:br/>
          Как тихо все кругом, как слышен моря шум…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2022-03-20T10:27:26+03:00</dcterms:created>
  <dcterms:modified xsi:type="dcterms:W3CDTF">2022-03-20T10:27:26+03:00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