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же первый сказал мне на свете о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же первый сказал мне на свете о ней?
          <w:br/>
           Я никак не припомню сейчас.
          <w:br/>
           Может, первый назвал ее имя ручей,
          <w:br/>
           Прозвенел по весне и погас.
          <w:br/>
          <w:br/>
          Мог сказать бы отец, но я рос без отца.
          <w:br/>
           В школе мать говорила, обучая детей.
          <w:br/>
           Я не слышал, я ждал лишь уроков конца,—
          <w:br/>
           Дома не с кем меня оставлять было ей.
          <w:br/>
          <w:br/>
          А вокруг только небо, леса и поля,
          <w:br/>
           Пела птица-синица, гуляли дожди,
          <w:br/>
           Колокольчик катился, дышала земля,
          <w:br/>
           И звенел ручеек у нее на груди.
          <w:br/>
          <w:br/>
          Может, птица-синица, береза в лесах,
          <w:br/>
           Колокольчик с дороги, калитка в саду,
          <w:br/>
           В небе радуга, дождь, заплутавший в овсах
          <w:br/>
           Пароход, прицепивший на мачту звезду,
          <w:br/>
          <w:br/>
          Рассказали, как это бывает, о ней.
          <w:br/>
           Но тогда я, пожалуй, был робок и мал
          <w:br/>
           И не знал языка ни синиц, ни дождей…
          <w:br/>
           Я не помню, кто мне о России сказал.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2022-04-21T16:03:04+03:00</dcterms:created>
  <dcterms:modified xsi:type="dcterms:W3CDTF">2022-04-21T16:03:04+03:00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