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помнит сердечный припадок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помнит сердечный припадок
          <w:br/>
           Ужасный трепет стеклянных стенок
          <w:br/>
           Как-будто рвалась из бездны
          <w:br/>
           Река ужасных событий
          <w:br/>
           И уже приступало время
          <w:br/>
           И уже приближалась минута —
          <w:br/>
           Ты помнишь, ты видишь, ты знаешь
          <w:br/>
           Забываешь, ты спишь.
          <w:br/>
           И вдруг отступает жестокость
          <w:br/>
           Разжимаются странные когти
          <w:br/>
           Иностранец на землю ложится
          <w:br/>
           И ни о чем не мечтает
          <w:br/>
           Он не помнит уже о жизни
          <w:br/>
           Спит глубоко в дожде холодном
          <w:br/>
           Повернувшись лицом к земле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2022-04-22T17:28:21+03:00</dcterms:created>
  <dcterms:modified xsi:type="dcterms:W3CDTF">2022-04-22T17:28:21+03:00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