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Кукушка и петух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«Как, милый Петушок, поешь, ты громко, важно!»-
          <w:br/>
           «А ты, Кукушечка, мой свет,
          <w:br/>
           Как тянешь плавно и протяжно:
          <w:br/>
           Во всем лесу у нас такой певицы нет!» —
          <w:br/>
           «Тебя, мой куманек, век слушать я готова».—
          <w:br/>
           «А ты, красавица, божусь,
          <w:br/>
           Лишь только замолчишь, то жду я, не дождусь,
          <w:br/>
           Чтоб начала ты снова…
          <w:br/>
           Отколь такой берется голосок?
          <w:br/>
           И чист, и нежен, и высок!..
          <w:br/>
           Да вы уж родом так: собою невелички,
          <w:br/>
           А песни, что твой соловей!» —
          <w:br/>
           «Спасибо, кум; зато, по совести моей,
          <w:br/>
           Поешь ты лучше райской птички,
          <w:br/>
           На всех ссылаюсь в этом я».
          <w:br/>
           Тут Воробей, случась, примолвил им: «Друзья!
          <w:br/>
           Хоть вы охрипните, хваля друг дружку,—
          <w:br/>
           Все ваша музыка плоха!..»
          <w:br/>
           _________
          <w:br/>
          <w:br/>
          За что же, не боясь греха,
          <w:br/>
           Кукушка хвалит Петуха?
          <w:br/>
           За то, что хвалит он Кукушку.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2022-04-26T21:44:30+03:00</dcterms:created>
  <dcterms:modified xsi:type="dcterms:W3CDTF">2022-04-26T21:44:30+03:00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