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Культура! Культура!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«Культура! Культура!» — кичатся двуногие звери,
          <w:br/>
          Осмеливающиеся называться людьми,
          <w:br/>
          И на мировом языке мировых артиллерий
          <w:br/>
          Внушают друг другу культурные чувства свои!
          <w:br/>
          Лишенные крыльев телесных и крыльев духовных,
          <w:br/>
          Мечтают о первых, как боле понятных для них,
          <w:br/>
          При помощи чьей можно братьев убить своих кровных,
          <w:br/>
          Обречь на кровавые слезы несчастных родных…
          <w:br/>
          «Культура! Культура!» — и в похотных тактах фокстротта,
          <w:br/>
          Друг к другу прижав свой — готовый рассыпаться — прах,
          <w:br/>
          Чтут в пляске извечного здесь на земле Идиота,
          <w:br/>
          Забыв о картинах, о музыке и о стихах.
          <w:br/>
          Вся славная жизнь их во имя созданья потомства:
          <w:br/>
          Какая величественная, священная цель!
          <w:br/>
          Как будто земле не хватает еще вероломства,
          <w:br/>
          И хамства, и злобы, достаточных сотне земель.
          <w:br/>
          «Культура! Культура!» — и прежде всего: это город —
          <w:br/>
          Трактирный зверинец, публичный — обшественный! — дом…
          <w:br/>
          «Природа? Как скучно представить себе эти горы,
          <w:br/>
          И поле, и рощу над тихим безлюдным прудом…
          <w:br/>
          Как скучно от всех этих лунных и солнечных светов,
          <w:br/>
          Таящих для нас непонятное что-то свое,
          <w:br/>
          От этих бездельных, неумных, голодных поэтов,
          <w:br/>
          Клеймяших культуру, как мы понимаем ее…»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2022-03-25T10:49:19+03:00</dcterms:created>
  <dcterms:modified xsi:type="dcterms:W3CDTF">2022-03-25T10:49:19+03:00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