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Къ весне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Цвеутъ сіяющи въ мои дни тако крины:
          <w:br/>
           Какъ Росскія страны во дни ЕКАТЕРИНЫ.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2022-04-22T22:47:41+03:00</dcterms:created>
  <dcterms:modified xsi:type="dcterms:W3CDTF">2022-04-22T22:47:41+03:00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