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Лапоть и сапог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переулочком стал дождик частый крапать.
          <w:br/>
           Народ — кто по дворам, кто — под навес бегом.
          <w:br/>
           У заводских ворот столкнулся старый лапоть
          <w:br/>
           С ободранным рабочим сапогом.
          <w:br/>
           «Ну что, брат-лапоть, как делишки?» —
          <w:br/>
           С соседом речь завел сапог.
          <w:br/>
           «Не говори,.. Казнит меня за что-то бог:
          <w:br/>
           Жена больна и голодны детишки…
          <w:br/>
           И сам, как видишь, тощ,
          <w:br/>
           Как хвощ…
          <w:br/>
           Последние проели животишки…»
          <w:br/>
           «Что так? Аль мир тебе не захотел помочь?»
          <w:br/>
           «Не, мира не порочь.
          <w:br/>
           Мир… он бы, чай, помог… Да мы-то
          <w:br/>
           не миряне!»
          <w:br/>
           «Что ж? Лапти перешли в дворяне?»
          <w:br/>
           «Ох, не шути…
          <w:br/>
           Мы — хуторяне».
          <w:br/>
           «Ахти!
          <w:br/>
           На хутора пошел?! С ума ты, что ли, выжил?»
          <w:br/>
           — «Почти!
          <w:br/>
           От опчества себя сам сдуру отчекрыжил!
          <w:br/>
           Тупая голова осилить не могла,
          <w:br/>
           Куда начальство клонит.
          <w:br/>
           Какая речь была: «Вас, братцы, из села
          <w:br/>
           Никто не гонит.
          <w:br/>
           Да мир ведь — кабала! Давно понять пора:
          <w:br/>
           Кто не пойдет на хутора,
          <w:br/>
           Сам счастье проворонит.
          <w:br/>
           Свое тягло
          <w:br/>
           Не тяжело
          <w:br/>
           И не надсадно,
          <w:br/>
           Рукам — легко, душе — отрадно.
          <w:br/>
           Рай — не житье: в мороз — тепло,
          <w:br/>
           В жару — прохладно!»
          <w:br/>
           Уж так-то выходило складно.
          <w:br/>
           Спервоначалу нам беда и не в знатье.
          <w:br/>
           Поверили. Изведали житье.
          <w:br/>
           Ох, будь оно неладно!
          <w:br/>
           Уж я те говорю… Уж я те говорю…
          <w:br/>
           Такая жизнь пришла: заране гроб сколотишь!
          <w:br/>
           Кажинный день себя, ослопину, корю.
          <w:br/>
           Да что?! Пропало — не воротишь!
          <w:br/>
           Теперя по местам по разным, брат, пойду
          <w:br/>
           Похлопотать насчет способья».
          <w:br/>
           Взглянув на лапоть исподлобья.
          <w:br/>
           Вздохнул сапог: «Эхма! Ты заслужил беду.
          <w:br/>
           Полна еще изрядно сору
          <w:br/>
           Твоя плетеная башка.
          <w:br/>
           Судьба твоя, как ни тяжка,
          <w:br/>
           Тяжеле будет; знай, раз нет в тебе «душка»
          <w:br/>
           Насчет отпору»,
          <w:br/>
           Ты пригляделся бы хоть к нам,
          <w:br/>
           К рабочим сапогам.
          <w:br/>
           Один у каши, брат, загинет.
          <w:br/>
           А вот на нас на всех пусть петлю кто накинет!
          <w:br/>
           Уж сколько раз враги пытались толковать:
          <w:br/>
           «Ох, эти сапоги! Их надо подковать!»
          <w:br/>
           Пускай их говорят. А мы-то не горюем.
          <w:br/>
           Один за одного мы — в воду и в огонь!
          <w:br/>
           Попробуй-ка нас тронь.
          <w:br/>
           Мы повоюем!»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2022-04-22T11:58:07+03:00</dcterms:created>
  <dcterms:modified xsi:type="dcterms:W3CDTF">2022-04-22T11:58:07+03:00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