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Лейтенант Загорин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 Львове. Служу на сборах,
          <w:br/>
           в красных кронах, лепных соборах.
          <w:br/>
           Там столкнулся с судьбой моей
          <w:br/>
           лейтенант Загорин. Андрей. 
          <w:br/>
          <w:br/>
          (Странно… Даже Андрей Андреевич, 1933, 174. Сапог 42. Он дал мне свою гимнастерку. Она сомкнулась на моей груди тугая, как кожа тополя. И внезапно над моей головой зашумела чужая жизнь, судьба, как шумят кроны… «Странно»,— подумал я…)
          <w:br/>
          <w:br/>
          Ночь.
          <w:br/>
           Мешая Маркса с Авиценной,
          <w:br/>
           спирт с вином, с луной Целиноград,
          <w:br/>
           о России
          <w:br/>
           рубят офицеры.
          <w:br/>
           А Загорин мой — зеленоглаз! 
          <w:br/>
          <w:br/>
          И как фары огненные манят —
          <w:br/>
           из его цыганского лица
          <w:br/>
           вылетал сжигающий румянец
          <w:br/>
           декабриста или чернеца. 
          <w:br/>
          <w:br/>
          Так же, может, Лермонтов и Пестель,
          <w:br/>
           как и вы, сидели, лейтенант.
          <w:br/>
           Смысл России
          <w:br/>
           исключает бездарь.
          <w:br/>
           Тухачевский ставил на талант. 
          <w:br/>
          <w:br/>
          Если чей-то череп застил свет,
          <w:br/>
           вы навылет прошибали череп
          <w:br/>
           и в свободу
          <w:br/>
           глядели
          <w:br/>
           через —
          <w:br/>
           как глядят в смотровую щель! 
          <w:br/>
          <w:br/>
          Но и вас сносило наземь, косо,
          <w:br/>
           сжав коня кусачками рейтуз.
          <w:br/>
           «Ах, поручик, биты ваши козыри».
          <w:br/>
           «Крою сердцем — это пятый туз!» 
          <w:br/>
          <w:br/>
          Огненное офицерство!
          <w:br/>
           Сердце — ваш беспроигрышный бой,
          <w:br/>
           Амбразуры закрывает сердце.
          <w:br/>
           Гибнет от булавки
          <w:br/>
           болевой.
          <w:br/>
          <w:br/>
          На балкон мы вышли.
          <w:br/>
           Внизу шумел Львов.
          <w:br/>
           Он рассказал мне свою историю. У каждого
          <w:br/>
           офицера есть своя история. В этой была
          <w:br/>
           женщина и лифт.
          <w:br/>
           «Странно»,— подумал я…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2022-04-21T19:35:20+03:00</dcterms:created>
  <dcterms:modified xsi:type="dcterms:W3CDTF">2022-04-21T19:35:20+03:00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