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Лимонная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стоит на капитанской вахте,
          <w:br/>
           На триста верст рассыпался прибой.
          <w:br/>
           И словно белая трепещущая яхта
          <w:br/>
           Уходит женщина, любимая тобой.
          <w:br/>
          <w:br/>
          Мне нужен сон глубокого наплыва
          <w:br/>
           Мне нужен ритм высокой чистоты.
          <w:br/>
           Сегодня звезды сини, словно сливы,
          <w:br/>
           Такие звезды выдумала ты.
          <w:br/>
          <w:br/>
          Лимон разрезанный
          <w:br/>
           на лунный свет походит.
          <w:br/>
           Таких ночей
          <w:br/>
           светлей и тише нет,
          <w:br/>
           Тревожные созвездья
          <w:br/>
           пароходов
          <w:br/>
           Проносятся
          <w:br/>
           в лимонной тишине.
          <w:br/>
          <w:br/>
          Телеграфируйте в пространство,
          <w:br/>
           дорогая,
          <w:br/>
           Что бриз и рейс
          <w:br/>
           вас сделали добрей.
          <w:br/>
           И я рванусь
          <w:br/>
           за вами, содрогаясь,
          <w:br/>
           Как черный истребитель
          <w:br/>
           в серебре.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2022-04-21T22:12:44+03:00</dcterms:created>
  <dcterms:modified xsi:type="dcterms:W3CDTF">2022-04-21T22:12:44+03:00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