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Лодочка моторная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дело принимается весёлый наш отряд,
          <w:br/>
           И молотки-кузнечики без устали стучат.
          <w:br/>
           Ведь самым лучшим кажется, что сделано самим, –
          <w:br/>
           Походную моторную мы лодку мастерим.
          <w:br/>
          <w:br/>
          Лейся, наша песенка,
          <w:br/>
           Песенка задорная,
          <w:br/>
           Ты, волна упорная,
          <w:br/>
           Смелых не пугай!
          <w:br/>
           Лодка наша, лодочка,
          <w:br/>
           Лодочка моторная,
          <w:br/>
           Мы на ней объедем весь родимый край!
          <w:br/>
          <w:br/>
          В поход просторы Родины нас летом позовут,
          <w:br/>
           Горнисты – птицы певчие – на зорьке запоют.
          <w:br/>
           И, словно чайка белая, помчится по реке
          <w:br/>
           Та лодочка, что сами мы построили в кружке.
          <w:br/>
          <w:br/>
          Не каждому доводится стать храбрым моряком,
          <w:br/>
           Не каждый будет с бурями и штормами знаком,
          <w:br/>
           Но даже тот, кто вырастет и сушу предпочтёт,
          <w:br/>
           Наверно, с удовольствием когда-нибудь споёт:
          <w:br/>
          <w:br/>
          Лейся, наша песенка,
          <w:br/>
           Песенка задорная,
          <w:br/>
           Ты, волна упорная,
          <w:br/>
           Смелых не пугай!
          <w:br/>
           Лодка наша, лодочка,
          <w:br/>
           Лодочка моторная,
          <w:br/>
           Мы на ней объедем весь родимый край!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2022-04-22T10:20:01+03:00</dcterms:created>
  <dcterms:modified xsi:type="dcterms:W3CDTF">2022-04-22T10:20:01+03:00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