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Лорд Грегори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Лорд Грегори был очень горд,
          <w:br/>
           Недаром Грегори был лорд.
          <w:br/>
           Немногих в жизни он любил,
          <w:br/>
           Кого любил, того губил.
          <w:br/>
           Белинда юная цвела,
          <w:br/>
           Как розмарин, была мила.
          <w:br/>
           Лорд Грегори встречался с ней —
          <w:br/>
           И стала буквицы бледней.
          <w:br/>
           Кто может ветер удержать?
          <w:br/>
           Кто может молнию догнать?
          <w:br/>
           Кто страсть в душе своей носил,
          <w:br/>
           Тот навсегда лишился сил.
          <w:br/>
           Лорд едет гордо на коне,
          <w:br/>
           Стоит Белинда в стороне
          <w:br/>
           И молит бросить взгляд один,
          <w:br/>
           Но ей не внемлет господин.
          <w:br/>
           Проехал всадник, не глядит:
          <w:br/>
           Он обручен вчера с Эдит.
          <w:br/>
           Эдит, Эдит, молись судьбе:
          <w:br/>
           Назначен Грегори тебе.
          <w:br/>
           Лорд Грегори был очень горд,
          <w:br/>
           Недаром Грегори был лорд.
          <w:br/>
           Немногих в жизни он любил,
          <w:br/>
           Кого любил, того губил.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2022-04-22T20:51:18+03:00</dcterms:created>
  <dcterms:modified xsi:type="dcterms:W3CDTF">2022-04-22T20:51:18+03:00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