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Лучше впасть в нищету, голодать или красть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Лучше впасть в нищету, голодать или красть,
          <w:br/>
           Чем в число блюдолизов презренных попасть,
          <w:br/>
           Лучше кости глодать, чем прельститься страстям,
          <w:br/>
           За столом у мерзавцев, имеющих власть.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2022-04-21T18:41:17+03:00</dcterms:created>
  <dcterms:modified xsi:type="dcterms:W3CDTF">2022-04-21T18:41:17+03:00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