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Лэ VI (Под новый год кончается мой труд)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новый год кончается мой труд —
          <w:br/>
          Двенадцатая книга вдохновений.
          <w:br/>
          Ее снега событий не затрут
          <w:br/>
          На перепутьях новых откровений.
          <w:br/>
          Я верю: девятьсот двадцатый год
          <w:br/>
          Избавит мир от всех его невзгод,
          <w:br/>
          Ведь он идет, как некий светлый гений.
          <w:br/>
          Ведь он идет, как некий светлый гений,
          <w:br/>
          Походкой ровной, совершит свой суд,
          <w:br/>
          Свой правый суд, где чудо воскресений,
          <w:br/>
          Над теми, кто со злобой крест несут.
          <w:br/>
          Закончится всем злым и добрым проба, —
          <w:br/>
          Он идеалы выведет из гроба,
          <w:br/>
          И вновь поля и чувства зацветут.
          <w:br/>
          И вновь поля и чувства зацветут,
          <w:br/>
          Исчезнет голод мысли и растений,
          <w:br/>
          Вновь заиграет злаков изумруд,
          <w:br/>
          Зазолотится урожай осенний,
          <w:br/>
          И станет снова сытым человек
          <w:br/>
          И телом, и душой. Растает снег,
          <w:br/>
          Лишь заблестит светила луч весенний.
          <w:br/>
          Лишь заблестит светила луч весенний,
          <w:br/>
          Начнется пляска радостных минут.
          <w:br/>
          Среди кустов черемух и сиреней
          <w:br/>
          Вновь соловьи разливно запоют.
          <w:br/>
          Придет Любовь из своего изгнанья,
          <w:br/>
          Вернется об руку с Искусством Знанье, —
          <w:br/>
          Все обновленной жизнью заживут.
          <w:br/>
          Все обновленной жизнью заживут,
          <w:br/>
          Без злобы, без убийства и без лени;
          <w:br/>
          И не орудий будет слышен гуд,
          <w:br/>
          А гуд труда, любви и наслаждений.
          <w:br/>
          О верьте, верьте: эти дни придут,
          <w:br/>
          Дни музыкально-ласковых мгновений…
          <w:br/>
          О, эти дни! вы — близко, рядом, тут!
          <w:br/>
          Я в настроеньи ваших настроений.
          <w:br/>
          Вы влиты в обрильянченный сосуд —
          <w:br/>
          Сосуд чудес, пророчеств и видений.
          <w:br/>
          Да, смерть умрет! да, жизнь воскреснет вновь!
          <w:br/>
          В своей душе ей место приготовь! —
          <w:br/>
          Так повелел круговорот свершений.
          <w:br/>
          Так повелел круговорот свершений!
          <w:br/>
          Он предназначен, властен, мудр и крут,
          <w:br/>
          В его вращеньи нет ни отклонений,
          <w:br/>
          Ни замедлений, ни преград, ни пут.
          <w:br/>
          Под вечным знаком предопределенья,
          <w:br/>
          С душой, познавшей таинства прозренья,
          <w:br/>
          Под новый год кончается мой труд.
          <w:br/>
          Под новый год кончается мой труд, —
          <w:br/>
          Ведь он идет, как некий светлый гений!
          <w:br/>
          О, вновь поля и чувства зацветут,
          <w:br/>
          Лишь заблестит светила луч весенний!
          <w:br/>
          Все обновленной жизнью заживут!
          <w:br/>
          О, эти дни! вы — близко, рядом, тут!
          <w:br/>
          Так повелел круговорот свершений.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2022-03-22T09:33:16+03:00</dcterms:created>
  <dcterms:modified xsi:type="dcterms:W3CDTF">2022-03-22T09:33:16+03:00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